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F69FD" w14:textId="56A4C4C1" w:rsidR="00677B95" w:rsidRDefault="00433860" w:rsidP="00587A72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677B95">
        <w:rPr>
          <w:rFonts w:ascii="Times New Roman" w:hAnsi="Times New Roman" w:cs="Times New Roman"/>
        </w:rPr>
        <w:t xml:space="preserve">COMPLETE STREETS </w:t>
      </w:r>
      <w:r w:rsidR="00D34DB5">
        <w:rPr>
          <w:rFonts w:ascii="Times New Roman" w:hAnsi="Times New Roman" w:cs="Times New Roman"/>
        </w:rPr>
        <w:t>IMPLEMENTATION</w:t>
      </w:r>
      <w:r w:rsidR="00677B95">
        <w:rPr>
          <w:rFonts w:ascii="Times New Roman" w:hAnsi="Times New Roman" w:cs="Times New Roman"/>
        </w:rPr>
        <w:t xml:space="preserve"> GRANT</w:t>
      </w:r>
      <w:r w:rsidR="005C5A25">
        <w:rPr>
          <w:rFonts w:ascii="Times New Roman" w:hAnsi="Times New Roman" w:cs="Times New Roman"/>
        </w:rPr>
        <w:t xml:space="preserve">, </w:t>
      </w:r>
      <w:r w:rsidR="00324BFB">
        <w:rPr>
          <w:rFonts w:ascii="Times New Roman" w:hAnsi="Times New Roman" w:cs="Times New Roman"/>
        </w:rPr>
        <w:t>2020</w:t>
      </w:r>
    </w:p>
    <w:p w14:paraId="5EC1F08A" w14:textId="77777777" w:rsidR="00BE4A30" w:rsidRDefault="001B349A" w:rsidP="00BE4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Sample</w:t>
      </w:r>
      <w:r w:rsidR="00677B95" w:rsidRPr="00677B95">
        <w:rPr>
          <w:rFonts w:ascii="Times New Roman" w:hAnsi="Times New Roman" w:cs="Times New Roman"/>
          <w:b/>
        </w:rPr>
        <w:t xml:space="preserve"> Performance Metrics</w:t>
      </w:r>
    </w:p>
    <w:p w14:paraId="5135D1F9" w14:textId="77777777" w:rsidR="00677B95" w:rsidRPr="003512AE" w:rsidRDefault="00677B95" w:rsidP="00677B95">
      <w:pPr>
        <w:jc w:val="both"/>
        <w:rPr>
          <w:rFonts w:ascii="Times New Roman" w:hAnsi="Times New Roman" w:cs="Times New Roman"/>
          <w:b/>
        </w:rPr>
      </w:pPr>
      <w:r w:rsidRPr="003512AE">
        <w:rPr>
          <w:rFonts w:ascii="Times New Roman" w:hAnsi="Times New Roman" w:cs="Times New Roman"/>
          <w:b/>
        </w:rPr>
        <w:t>Overview</w:t>
      </w:r>
    </w:p>
    <w:p w14:paraId="18C51041" w14:textId="77777777" w:rsidR="00BE4A30" w:rsidRDefault="00EA5FBD" w:rsidP="00BE4A30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Performance metrics</w:t>
      </w:r>
      <w:r w:rsidR="00677B95" w:rsidRPr="00677B95">
        <w:rPr>
          <w:rFonts w:ascii="Times New Roman" w:hAnsi="Times New Roman" w:cs="Times New Roman"/>
        </w:rPr>
        <w:t xml:space="preserve"> provide quantified evidence of the conse</w:t>
      </w:r>
      <w:r>
        <w:rPr>
          <w:rFonts w:ascii="Times New Roman" w:hAnsi="Times New Roman" w:cs="Times New Roman"/>
        </w:rPr>
        <w:t>quences of a decision or action</w:t>
      </w:r>
      <w:r w:rsidR="00677B95" w:rsidRPr="00677B95">
        <w:rPr>
          <w:rFonts w:ascii="Times New Roman" w:hAnsi="Times New Roman" w:cs="Times New Roman"/>
        </w:rPr>
        <w:t xml:space="preserve"> and</w:t>
      </w:r>
      <w:r w:rsidR="00677B95">
        <w:rPr>
          <w:rFonts w:ascii="Times New Roman" w:hAnsi="Times New Roman" w:cs="Times New Roman"/>
        </w:rPr>
        <w:t xml:space="preserve"> are often used to determine whether or not a project is meeting its goals.  </w:t>
      </w:r>
      <w:r w:rsidR="0012669B">
        <w:rPr>
          <w:rFonts w:ascii="Times New Roman" w:hAnsi="Times New Roman" w:cs="Times New Roman"/>
        </w:rPr>
        <w:t>Performance metrics</w:t>
      </w:r>
      <w:r w:rsidR="00677B95">
        <w:rPr>
          <w:rFonts w:ascii="Times New Roman" w:hAnsi="Times New Roman" w:cs="Times New Roman"/>
        </w:rPr>
        <w:t xml:space="preserve"> should</w:t>
      </w:r>
      <w:r w:rsidR="00F656C9">
        <w:rPr>
          <w:rFonts w:ascii="Times New Roman" w:hAnsi="Times New Roman" w:cs="Times New Roman"/>
        </w:rPr>
        <w:t>,</w:t>
      </w:r>
      <w:r w:rsidR="00677B95">
        <w:rPr>
          <w:rFonts w:ascii="Times New Roman" w:hAnsi="Times New Roman" w:cs="Times New Roman"/>
        </w:rPr>
        <w:t xml:space="preserve"> </w:t>
      </w:r>
      <w:r w:rsidR="0012669B">
        <w:rPr>
          <w:rFonts w:ascii="Times New Roman" w:hAnsi="Times New Roman" w:cs="Times New Roman"/>
        </w:rPr>
        <w:t>therefore</w:t>
      </w:r>
      <w:r w:rsidR="00F656C9">
        <w:rPr>
          <w:rFonts w:ascii="Times New Roman" w:hAnsi="Times New Roman" w:cs="Times New Roman"/>
        </w:rPr>
        <w:t>,</w:t>
      </w:r>
      <w:r w:rsidR="0012669B">
        <w:rPr>
          <w:rFonts w:ascii="Times New Roman" w:hAnsi="Times New Roman" w:cs="Times New Roman"/>
        </w:rPr>
        <w:t xml:space="preserve"> </w:t>
      </w:r>
      <w:r w:rsidR="00677B95">
        <w:rPr>
          <w:rFonts w:ascii="Times New Roman" w:hAnsi="Times New Roman" w:cs="Times New Roman"/>
        </w:rPr>
        <w:t xml:space="preserve">be aligned with the goals of </w:t>
      </w:r>
      <w:r w:rsidR="001B349A">
        <w:rPr>
          <w:rFonts w:ascii="Times New Roman" w:hAnsi="Times New Roman" w:cs="Times New Roman"/>
        </w:rPr>
        <w:t>a</w:t>
      </w:r>
      <w:r w:rsidR="00677B95">
        <w:rPr>
          <w:rFonts w:ascii="Times New Roman" w:hAnsi="Times New Roman" w:cs="Times New Roman"/>
        </w:rPr>
        <w:t xml:space="preserve"> project.  </w:t>
      </w:r>
      <w:r>
        <w:rPr>
          <w:rFonts w:ascii="Times New Roman" w:hAnsi="Times New Roman" w:cs="Times New Roman"/>
        </w:rPr>
        <w:t xml:space="preserve">In addition, performance metrics are useful for communicating the benefits of a project and can help build support for future projects of a similar nature.  </w:t>
      </w:r>
      <w:r w:rsidR="0012669B">
        <w:rPr>
          <w:rFonts w:ascii="Times New Roman" w:hAnsi="Times New Roman" w:cs="Times New Roman"/>
        </w:rPr>
        <w:t>This document includes</w:t>
      </w:r>
      <w:r w:rsidR="001B349A">
        <w:rPr>
          <w:rFonts w:ascii="Times New Roman" w:hAnsi="Times New Roman" w:cs="Times New Roman"/>
        </w:rPr>
        <w:t xml:space="preserve"> a partial list of s</w:t>
      </w:r>
      <w:r w:rsidR="00677B95">
        <w:rPr>
          <w:rFonts w:ascii="Times New Roman" w:hAnsi="Times New Roman" w:cs="Times New Roman"/>
        </w:rPr>
        <w:t xml:space="preserve">ample performance metrics to consider for </w:t>
      </w:r>
      <w:r w:rsidR="001B349A">
        <w:rPr>
          <w:rFonts w:ascii="Times New Roman" w:hAnsi="Times New Roman" w:cs="Times New Roman"/>
        </w:rPr>
        <w:t>a</w:t>
      </w:r>
      <w:r w:rsidR="00677B95">
        <w:rPr>
          <w:rFonts w:ascii="Times New Roman" w:hAnsi="Times New Roman" w:cs="Times New Roman"/>
        </w:rPr>
        <w:t xml:space="preserve"> project.  Southwest R</w:t>
      </w:r>
      <w:r w:rsidR="00CC4B2E">
        <w:rPr>
          <w:rFonts w:ascii="Times New Roman" w:hAnsi="Times New Roman" w:cs="Times New Roman"/>
        </w:rPr>
        <w:t xml:space="preserve">egion Planning Commission (SWRPC) may be able to provide technical assistance with performance measurement activities.  For more information, please call SWRPC at (603) 357-0557. </w:t>
      </w:r>
      <w:r w:rsidR="00677B95">
        <w:rPr>
          <w:rFonts w:ascii="Times New Roman" w:hAnsi="Times New Roman" w:cs="Times New Roman"/>
        </w:rPr>
        <w:t xml:space="preserve"> </w:t>
      </w:r>
    </w:p>
    <w:p w14:paraId="5B0D5C70" w14:textId="77777777" w:rsidR="00EA5FBD" w:rsidRPr="003512AE" w:rsidRDefault="001B349A" w:rsidP="00BE4A30">
      <w:pPr>
        <w:spacing w:before="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EA5FBD" w:rsidRPr="003512AE">
        <w:rPr>
          <w:rFonts w:ascii="Times New Roman" w:hAnsi="Times New Roman" w:cs="Times New Roman"/>
          <w:b/>
        </w:rPr>
        <w:t>ample Performance Metrics</w:t>
      </w:r>
    </w:p>
    <w:p w14:paraId="2AA011D3" w14:textId="77777777" w:rsidR="00BE4A30" w:rsidRPr="003512AE" w:rsidRDefault="00BE4A30" w:rsidP="00BE4A30">
      <w:pPr>
        <w:pStyle w:val="ListParagraph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 xml:space="preserve">PEDESTRIAN ACTIVITY AND SAFETY </w:t>
      </w:r>
    </w:p>
    <w:p w14:paraId="59D89D06" w14:textId="50FCBD83" w:rsidR="00BE4A30" w:rsidRPr="003512AE" w:rsidRDefault="009E0004" w:rsidP="00BE4A30">
      <w:pPr>
        <w:pStyle w:val="ListParagraph"/>
        <w:numPr>
          <w:ilvl w:val="1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 xml:space="preserve">Data collection: </w:t>
      </w:r>
      <w:r w:rsidR="006606D0">
        <w:rPr>
          <w:rFonts w:ascii="Times New Roman" w:hAnsi="Times New Roman" w:cs="Times New Roman"/>
          <w:sz w:val="22"/>
          <w:szCs w:val="22"/>
        </w:rPr>
        <w:t>P</w:t>
      </w:r>
      <w:r w:rsidR="006606D0" w:rsidRPr="003512AE">
        <w:rPr>
          <w:rFonts w:ascii="Times New Roman" w:hAnsi="Times New Roman" w:cs="Times New Roman"/>
          <w:sz w:val="22"/>
          <w:szCs w:val="22"/>
        </w:rPr>
        <w:t xml:space="preserve">edestrian </w:t>
      </w:r>
      <w:r w:rsidRPr="003512AE">
        <w:rPr>
          <w:rFonts w:ascii="Times New Roman" w:hAnsi="Times New Roman" w:cs="Times New Roman"/>
          <w:sz w:val="22"/>
          <w:szCs w:val="22"/>
        </w:rPr>
        <w:t xml:space="preserve">counts </w:t>
      </w:r>
      <w:r w:rsidR="0012669B" w:rsidRPr="003512AE">
        <w:rPr>
          <w:rFonts w:ascii="Times New Roman" w:hAnsi="Times New Roman" w:cs="Times New Roman"/>
          <w:sz w:val="22"/>
          <w:szCs w:val="22"/>
        </w:rPr>
        <w:t>before and after project implementation</w:t>
      </w:r>
      <w:r w:rsidRPr="003512AE">
        <w:rPr>
          <w:rFonts w:ascii="Times New Roman" w:hAnsi="Times New Roman" w:cs="Times New Roman"/>
          <w:sz w:val="22"/>
          <w:szCs w:val="22"/>
        </w:rPr>
        <w:t xml:space="preserve">, traffic accident data </w:t>
      </w:r>
      <w:r w:rsidR="00BE4A30" w:rsidRPr="003512AE">
        <w:rPr>
          <w:rFonts w:ascii="Times New Roman" w:hAnsi="Times New Roman" w:cs="Times New Roman"/>
          <w:sz w:val="22"/>
          <w:szCs w:val="22"/>
        </w:rPr>
        <w:t xml:space="preserve">from before and after implementation </w:t>
      </w:r>
    </w:p>
    <w:p w14:paraId="660CD30F" w14:textId="77777777" w:rsidR="00677B95" w:rsidRPr="003512AE" w:rsidRDefault="009E0004" w:rsidP="003512AE">
      <w:pPr>
        <w:pStyle w:val="ListParagraph"/>
        <w:numPr>
          <w:ilvl w:val="1"/>
          <w:numId w:val="6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 xml:space="preserve">Metrics: Number of pedestrians per day, </w:t>
      </w:r>
      <w:r w:rsidR="003A0857">
        <w:rPr>
          <w:rFonts w:ascii="Times New Roman" w:hAnsi="Times New Roman" w:cs="Times New Roman"/>
          <w:sz w:val="22"/>
          <w:szCs w:val="22"/>
        </w:rPr>
        <w:t>rate</w:t>
      </w:r>
      <w:r w:rsidRPr="003512AE">
        <w:rPr>
          <w:rFonts w:ascii="Times New Roman" w:hAnsi="Times New Roman" w:cs="Times New Roman"/>
          <w:sz w:val="22"/>
          <w:szCs w:val="22"/>
        </w:rPr>
        <w:t xml:space="preserve"> of </w:t>
      </w:r>
      <w:r w:rsidR="003A0857">
        <w:rPr>
          <w:rFonts w:ascii="Times New Roman" w:hAnsi="Times New Roman" w:cs="Times New Roman"/>
          <w:sz w:val="22"/>
          <w:szCs w:val="22"/>
        </w:rPr>
        <w:t xml:space="preserve">accidents involving </w:t>
      </w:r>
      <w:r w:rsidRPr="003512AE">
        <w:rPr>
          <w:rFonts w:ascii="Times New Roman" w:hAnsi="Times New Roman" w:cs="Times New Roman"/>
          <w:sz w:val="22"/>
          <w:szCs w:val="22"/>
        </w:rPr>
        <w:t>pedestrian</w:t>
      </w:r>
      <w:r w:rsidR="003A0857">
        <w:rPr>
          <w:rFonts w:ascii="Times New Roman" w:hAnsi="Times New Roman" w:cs="Times New Roman"/>
          <w:sz w:val="22"/>
          <w:szCs w:val="22"/>
        </w:rPr>
        <w:t>s</w:t>
      </w:r>
      <w:r w:rsidRPr="003512A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09C529" w14:textId="77777777" w:rsidR="00677B95" w:rsidRPr="003512AE" w:rsidRDefault="00BE4A30" w:rsidP="00BE4A30">
      <w:pPr>
        <w:pStyle w:val="ListParagraph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>BICYCLE ACTIVITY AND SAFETY</w:t>
      </w:r>
    </w:p>
    <w:p w14:paraId="32DD8026" w14:textId="0AFF2AE0" w:rsidR="009E0004" w:rsidRPr="003512AE" w:rsidRDefault="009E0004" w:rsidP="00BE4A30">
      <w:pPr>
        <w:pStyle w:val="ListParagraph"/>
        <w:numPr>
          <w:ilvl w:val="1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 xml:space="preserve">Data collection: </w:t>
      </w:r>
      <w:r w:rsidR="006606D0">
        <w:rPr>
          <w:rFonts w:ascii="Times New Roman" w:hAnsi="Times New Roman" w:cs="Times New Roman"/>
          <w:sz w:val="22"/>
          <w:szCs w:val="22"/>
        </w:rPr>
        <w:t>B</w:t>
      </w:r>
      <w:r w:rsidRPr="003512AE">
        <w:rPr>
          <w:rFonts w:ascii="Times New Roman" w:hAnsi="Times New Roman" w:cs="Times New Roman"/>
          <w:sz w:val="22"/>
          <w:szCs w:val="22"/>
        </w:rPr>
        <w:t xml:space="preserve">icyclist counts </w:t>
      </w:r>
      <w:r w:rsidR="0012669B" w:rsidRPr="003512AE">
        <w:rPr>
          <w:rFonts w:ascii="Times New Roman" w:hAnsi="Times New Roman" w:cs="Times New Roman"/>
          <w:sz w:val="22"/>
          <w:szCs w:val="22"/>
        </w:rPr>
        <w:t>before and after project implementation</w:t>
      </w:r>
      <w:r w:rsidRPr="003512AE">
        <w:rPr>
          <w:rFonts w:ascii="Times New Roman" w:hAnsi="Times New Roman" w:cs="Times New Roman"/>
          <w:sz w:val="22"/>
          <w:szCs w:val="22"/>
        </w:rPr>
        <w:t xml:space="preserve">, traffic accident data </w:t>
      </w:r>
      <w:r w:rsidR="00BE4A30" w:rsidRPr="003512AE">
        <w:rPr>
          <w:rFonts w:ascii="Times New Roman" w:hAnsi="Times New Roman" w:cs="Times New Roman"/>
          <w:sz w:val="22"/>
          <w:szCs w:val="22"/>
        </w:rPr>
        <w:t xml:space="preserve">from before and after implementation </w:t>
      </w:r>
    </w:p>
    <w:p w14:paraId="768A0BDE" w14:textId="77777777" w:rsidR="009E0004" w:rsidRPr="003512AE" w:rsidRDefault="009E0004" w:rsidP="003512AE">
      <w:pPr>
        <w:pStyle w:val="ListParagraph"/>
        <w:numPr>
          <w:ilvl w:val="1"/>
          <w:numId w:val="6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>Metrics: Number of bicyclists per day</w:t>
      </w:r>
      <w:r w:rsidR="003A0857">
        <w:rPr>
          <w:rFonts w:ascii="Times New Roman" w:hAnsi="Times New Roman" w:cs="Times New Roman"/>
          <w:sz w:val="22"/>
          <w:szCs w:val="22"/>
        </w:rPr>
        <w:t>,</w:t>
      </w:r>
      <w:r w:rsidR="003A0857" w:rsidRPr="003A0857">
        <w:rPr>
          <w:rFonts w:ascii="Times New Roman" w:hAnsi="Times New Roman" w:cs="Times New Roman"/>
          <w:sz w:val="22"/>
          <w:szCs w:val="22"/>
        </w:rPr>
        <w:t xml:space="preserve"> </w:t>
      </w:r>
      <w:r w:rsidR="003A0857">
        <w:rPr>
          <w:rFonts w:ascii="Times New Roman" w:hAnsi="Times New Roman" w:cs="Times New Roman"/>
          <w:sz w:val="22"/>
          <w:szCs w:val="22"/>
        </w:rPr>
        <w:t>rate</w:t>
      </w:r>
      <w:r w:rsidR="003A0857" w:rsidRPr="003512AE">
        <w:rPr>
          <w:rFonts w:ascii="Times New Roman" w:hAnsi="Times New Roman" w:cs="Times New Roman"/>
          <w:sz w:val="22"/>
          <w:szCs w:val="22"/>
        </w:rPr>
        <w:t xml:space="preserve"> of </w:t>
      </w:r>
      <w:r w:rsidR="003A0857">
        <w:rPr>
          <w:rFonts w:ascii="Times New Roman" w:hAnsi="Times New Roman" w:cs="Times New Roman"/>
          <w:sz w:val="22"/>
          <w:szCs w:val="22"/>
        </w:rPr>
        <w:t>accidents involving bicyclists</w:t>
      </w:r>
    </w:p>
    <w:p w14:paraId="28F62A3A" w14:textId="77777777" w:rsidR="00677B95" w:rsidRPr="003512AE" w:rsidRDefault="00BE4A30" w:rsidP="00BE4A30">
      <w:pPr>
        <w:pStyle w:val="ListParagraph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>TRAFFIC SPEEDS</w:t>
      </w:r>
    </w:p>
    <w:p w14:paraId="06BEC02D" w14:textId="77777777" w:rsidR="009E0004" w:rsidRPr="003512AE" w:rsidRDefault="009E0004" w:rsidP="00BE4A30">
      <w:pPr>
        <w:pStyle w:val="ListParagraph"/>
        <w:numPr>
          <w:ilvl w:val="1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 xml:space="preserve">Data collection: Traffic speed </w:t>
      </w:r>
      <w:r w:rsidR="00F656C9">
        <w:rPr>
          <w:rFonts w:ascii="Times New Roman" w:hAnsi="Times New Roman" w:cs="Times New Roman"/>
          <w:sz w:val="22"/>
          <w:szCs w:val="22"/>
        </w:rPr>
        <w:t>data</w:t>
      </w:r>
      <w:r w:rsidR="0012669B" w:rsidRPr="003512AE">
        <w:rPr>
          <w:rFonts w:ascii="Times New Roman" w:hAnsi="Times New Roman" w:cs="Times New Roman"/>
          <w:sz w:val="22"/>
          <w:szCs w:val="22"/>
        </w:rPr>
        <w:t xml:space="preserve"> before and after project implementation</w:t>
      </w:r>
      <w:r w:rsidRPr="003512A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DF2E4D" w14:textId="77777777" w:rsidR="009E0004" w:rsidRPr="003512AE" w:rsidRDefault="009E0004" w:rsidP="003512AE">
      <w:pPr>
        <w:pStyle w:val="ListParagraph"/>
        <w:numPr>
          <w:ilvl w:val="1"/>
          <w:numId w:val="6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 xml:space="preserve">Metrics: </w:t>
      </w:r>
      <w:r w:rsidR="00E77862">
        <w:rPr>
          <w:rFonts w:ascii="Times New Roman" w:hAnsi="Times New Roman" w:cs="Times New Roman"/>
          <w:sz w:val="22"/>
          <w:szCs w:val="22"/>
        </w:rPr>
        <w:t xml:space="preserve">Posted </w:t>
      </w:r>
      <w:r w:rsidR="00F656C9">
        <w:rPr>
          <w:rFonts w:ascii="Times New Roman" w:hAnsi="Times New Roman" w:cs="Times New Roman"/>
          <w:sz w:val="22"/>
          <w:szCs w:val="22"/>
        </w:rPr>
        <w:t>s</w:t>
      </w:r>
      <w:r w:rsidR="00E77862">
        <w:rPr>
          <w:rFonts w:ascii="Times New Roman" w:hAnsi="Times New Roman" w:cs="Times New Roman"/>
          <w:sz w:val="22"/>
          <w:szCs w:val="22"/>
        </w:rPr>
        <w:t xml:space="preserve">peed, </w:t>
      </w:r>
      <w:r w:rsidR="00F656C9">
        <w:rPr>
          <w:rFonts w:ascii="Times New Roman" w:hAnsi="Times New Roman" w:cs="Times New Roman"/>
          <w:sz w:val="22"/>
          <w:szCs w:val="22"/>
        </w:rPr>
        <w:t>a</w:t>
      </w:r>
      <w:r w:rsidRPr="003512AE">
        <w:rPr>
          <w:rFonts w:ascii="Times New Roman" w:hAnsi="Times New Roman" w:cs="Times New Roman"/>
          <w:sz w:val="22"/>
          <w:szCs w:val="22"/>
        </w:rPr>
        <w:t>verage speed, 85th percentile speed</w:t>
      </w:r>
      <w:r w:rsidR="00E77862">
        <w:rPr>
          <w:rFonts w:ascii="Times New Roman" w:hAnsi="Times New Roman" w:cs="Times New Roman"/>
          <w:sz w:val="22"/>
          <w:szCs w:val="22"/>
        </w:rPr>
        <w:t xml:space="preserve"> </w:t>
      </w:r>
      <w:r w:rsidR="00E77862" w:rsidRPr="00E77862">
        <w:rPr>
          <w:rFonts w:ascii="Times New Roman" w:hAnsi="Times New Roman" w:cs="Times New Roman"/>
          <w:sz w:val="22"/>
          <w:szCs w:val="22"/>
        </w:rPr>
        <w:t>(i.e. the speed at which no more than 15% of traffic is exceeding</w:t>
      </w:r>
      <w:r w:rsidR="00E77862">
        <w:rPr>
          <w:sz w:val="22"/>
          <w:szCs w:val="22"/>
        </w:rPr>
        <w:t>)</w:t>
      </w:r>
      <w:r w:rsidRPr="003512AE">
        <w:rPr>
          <w:rFonts w:ascii="Times New Roman" w:hAnsi="Times New Roman" w:cs="Times New Roman"/>
          <w:sz w:val="22"/>
          <w:szCs w:val="22"/>
        </w:rPr>
        <w:t xml:space="preserve">, </w:t>
      </w:r>
      <w:r w:rsidR="00F656C9">
        <w:rPr>
          <w:rFonts w:ascii="Times New Roman" w:hAnsi="Times New Roman" w:cs="Times New Roman"/>
          <w:sz w:val="22"/>
          <w:szCs w:val="22"/>
        </w:rPr>
        <w:t>m</w:t>
      </w:r>
      <w:r w:rsidRPr="003512AE">
        <w:rPr>
          <w:rFonts w:ascii="Times New Roman" w:hAnsi="Times New Roman" w:cs="Times New Roman"/>
          <w:sz w:val="22"/>
          <w:szCs w:val="22"/>
        </w:rPr>
        <w:t>aximum speed</w:t>
      </w:r>
    </w:p>
    <w:p w14:paraId="33002367" w14:textId="77777777" w:rsidR="00677B95" w:rsidRPr="003512AE" w:rsidRDefault="00BE4A30" w:rsidP="00BE4A30">
      <w:pPr>
        <w:pStyle w:val="ListParagraph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>PERCEPTION OF SAFETY</w:t>
      </w:r>
    </w:p>
    <w:p w14:paraId="275B01AF" w14:textId="77777777" w:rsidR="00BE4A30" w:rsidRPr="003512AE" w:rsidRDefault="00BE4A30" w:rsidP="00BE4A30">
      <w:pPr>
        <w:pStyle w:val="ListParagraph"/>
        <w:numPr>
          <w:ilvl w:val="1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>Data collection: Resident or user surveys before and after implementation</w:t>
      </w:r>
    </w:p>
    <w:p w14:paraId="695C5330" w14:textId="77777777" w:rsidR="00BE4A30" w:rsidRPr="003512AE" w:rsidRDefault="00BE4A30" w:rsidP="003512AE">
      <w:pPr>
        <w:pStyle w:val="ListParagraph"/>
        <w:numPr>
          <w:ilvl w:val="1"/>
          <w:numId w:val="6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>Metrics: Change in perception of safety, as reported on resident or user surveys</w:t>
      </w:r>
    </w:p>
    <w:p w14:paraId="15F0569F" w14:textId="77777777" w:rsidR="00212D87" w:rsidRPr="003512AE" w:rsidRDefault="00212D87" w:rsidP="00BE4A30">
      <w:pPr>
        <w:pStyle w:val="ListParagraph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>ADA ACCESSIBILITY</w:t>
      </w:r>
    </w:p>
    <w:p w14:paraId="4037C0BE" w14:textId="7A1C9682" w:rsidR="00212D87" w:rsidRPr="003512AE" w:rsidRDefault="00212D87" w:rsidP="00212D87">
      <w:pPr>
        <w:pStyle w:val="ListParagraph"/>
        <w:numPr>
          <w:ilvl w:val="1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 xml:space="preserve">Data collection: </w:t>
      </w:r>
      <w:r w:rsidR="006606D0">
        <w:rPr>
          <w:rFonts w:ascii="Times New Roman" w:hAnsi="Times New Roman" w:cs="Times New Roman"/>
          <w:sz w:val="22"/>
          <w:szCs w:val="22"/>
        </w:rPr>
        <w:t>I</w:t>
      </w:r>
      <w:r w:rsidRPr="003512AE">
        <w:rPr>
          <w:rFonts w:ascii="Times New Roman" w:hAnsi="Times New Roman" w:cs="Times New Roman"/>
          <w:sz w:val="22"/>
          <w:szCs w:val="22"/>
        </w:rPr>
        <w:t>nventory of ADA-accessible infrastructure before and after implementation</w:t>
      </w:r>
    </w:p>
    <w:p w14:paraId="35EA0E98" w14:textId="77777777" w:rsidR="00212D87" w:rsidRPr="003512AE" w:rsidRDefault="00212D87" w:rsidP="003512AE">
      <w:pPr>
        <w:pStyle w:val="ListParagraph"/>
        <w:numPr>
          <w:ilvl w:val="1"/>
          <w:numId w:val="6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>Metrics: Number of destinations, crosswalks, and/or sidewalks that are ADA-accessible</w:t>
      </w:r>
    </w:p>
    <w:p w14:paraId="6F3EA153" w14:textId="77777777" w:rsidR="00677B95" w:rsidRPr="003512AE" w:rsidRDefault="00BE4A30" w:rsidP="00BE4A30">
      <w:pPr>
        <w:pStyle w:val="ListParagraph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 xml:space="preserve">COMPLIANCE WITH </w:t>
      </w:r>
      <w:r w:rsidR="003D548D" w:rsidRPr="003512AE">
        <w:rPr>
          <w:rFonts w:ascii="Times New Roman" w:hAnsi="Times New Roman" w:cs="Times New Roman"/>
          <w:sz w:val="22"/>
          <w:szCs w:val="22"/>
        </w:rPr>
        <w:t>PEDESTRIAN YIELD LAW</w:t>
      </w:r>
    </w:p>
    <w:p w14:paraId="50BFF1A0" w14:textId="77777777" w:rsidR="00BE4A30" w:rsidRPr="003512AE" w:rsidRDefault="00BE4A30" w:rsidP="00BE4A30">
      <w:pPr>
        <w:pStyle w:val="ListParagraph"/>
        <w:numPr>
          <w:ilvl w:val="1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 xml:space="preserve">Data </w:t>
      </w:r>
      <w:r w:rsidR="003D548D" w:rsidRPr="003512AE">
        <w:rPr>
          <w:rFonts w:ascii="Times New Roman" w:hAnsi="Times New Roman" w:cs="Times New Roman"/>
          <w:sz w:val="22"/>
          <w:szCs w:val="22"/>
        </w:rPr>
        <w:t>collection: Intersection study or midblock crossing study</w:t>
      </w:r>
      <w:r w:rsidRPr="003512AE">
        <w:rPr>
          <w:rFonts w:ascii="Times New Roman" w:hAnsi="Times New Roman" w:cs="Times New Roman"/>
          <w:sz w:val="22"/>
          <w:szCs w:val="22"/>
        </w:rPr>
        <w:t xml:space="preserve"> before and after implementation </w:t>
      </w:r>
    </w:p>
    <w:p w14:paraId="6EA5665B" w14:textId="1C6B9A76" w:rsidR="003D548D" w:rsidRDefault="003D548D" w:rsidP="003512AE">
      <w:pPr>
        <w:pStyle w:val="ListParagraph"/>
        <w:numPr>
          <w:ilvl w:val="1"/>
          <w:numId w:val="6"/>
        </w:numPr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512AE">
        <w:rPr>
          <w:rFonts w:ascii="Times New Roman" w:hAnsi="Times New Roman" w:cs="Times New Roman"/>
          <w:sz w:val="22"/>
          <w:szCs w:val="22"/>
        </w:rPr>
        <w:t>Metrics: Percentage of drivers who comply with pedestrian yield law</w:t>
      </w:r>
    </w:p>
    <w:p w14:paraId="67116799" w14:textId="7FE091E1" w:rsidR="0042758D" w:rsidRDefault="0042758D" w:rsidP="0042758D">
      <w:pPr>
        <w:jc w:val="both"/>
        <w:rPr>
          <w:rFonts w:ascii="Times New Roman" w:hAnsi="Times New Roman" w:cs="Times New Roman"/>
        </w:rPr>
      </w:pPr>
    </w:p>
    <w:p w14:paraId="4CAF37EB" w14:textId="77777777" w:rsidR="00624F5A" w:rsidRPr="0042758D" w:rsidRDefault="00624F5A" w:rsidP="00624F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additional guidance, please consult </w:t>
      </w:r>
      <w:hyperlink r:id="rId8" w:history="1">
        <w:r w:rsidRPr="0042758D">
          <w:rPr>
            <w:rStyle w:val="Hyperlink"/>
            <w:rFonts w:ascii="Times New Roman" w:hAnsi="Times New Roman" w:cs="Times New Roman"/>
          </w:rPr>
          <w:t>Evaluating Complete Streets Projects: A guide for practitioners</w:t>
        </w:r>
      </w:hyperlink>
      <w:r>
        <w:rPr>
          <w:rFonts w:ascii="Times New Roman" w:hAnsi="Times New Roman" w:cs="Times New Roman"/>
        </w:rPr>
        <w:t xml:space="preserve"> (AARP, 2015) or contact SWRPC.</w:t>
      </w:r>
    </w:p>
    <w:p w14:paraId="65496B88" w14:textId="77777777" w:rsidR="00624F5A" w:rsidRDefault="00624F5A" w:rsidP="0042758D">
      <w:pPr>
        <w:jc w:val="both"/>
        <w:rPr>
          <w:rFonts w:ascii="Times New Roman" w:hAnsi="Times New Roman" w:cs="Times New Roman"/>
        </w:rPr>
      </w:pPr>
    </w:p>
    <w:sectPr w:rsidR="00624F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4F15" w14:textId="77777777" w:rsidR="00677B95" w:rsidRDefault="00677B95" w:rsidP="00677B95">
      <w:pPr>
        <w:spacing w:after="0" w:line="240" w:lineRule="auto"/>
      </w:pPr>
      <w:r>
        <w:separator/>
      </w:r>
    </w:p>
  </w:endnote>
  <w:endnote w:type="continuationSeparator" w:id="0">
    <w:p w14:paraId="34C0E317" w14:textId="77777777" w:rsidR="00677B95" w:rsidRDefault="00677B95" w:rsidP="0067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40A5" w14:textId="77777777" w:rsidR="00324BFB" w:rsidRDefault="00324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1381" w14:textId="3E2207B3" w:rsidR="00BE4A30" w:rsidRPr="00BE4A30" w:rsidRDefault="00BE4A30">
    <w:pPr>
      <w:pStyle w:val="Footer"/>
      <w:rPr>
        <w:rFonts w:ascii="Times New Roman" w:hAnsi="Times New Roman" w:cs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830B" w14:textId="77777777" w:rsidR="00324BFB" w:rsidRDefault="00324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4AC17" w14:textId="77777777" w:rsidR="00677B95" w:rsidRDefault="00677B95" w:rsidP="00677B95">
      <w:pPr>
        <w:spacing w:after="0" w:line="240" w:lineRule="auto"/>
      </w:pPr>
      <w:r>
        <w:separator/>
      </w:r>
    </w:p>
  </w:footnote>
  <w:footnote w:type="continuationSeparator" w:id="0">
    <w:p w14:paraId="203A66C4" w14:textId="77777777" w:rsidR="00677B95" w:rsidRDefault="00677B95" w:rsidP="0067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00D0" w14:textId="77777777" w:rsidR="00324BFB" w:rsidRDefault="00324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45794" w14:textId="77777777" w:rsidR="00677B95" w:rsidRPr="006D33B7" w:rsidRDefault="003512AE" w:rsidP="0012669B">
    <w:pPr>
      <w:pStyle w:val="Header"/>
      <w:jc w:val="center"/>
      <w:rPr>
        <w:rFonts w:ascii="Times New Roman" w:hAnsi="Times New Roman" w:cs="Times New Roman"/>
        <w:b/>
        <w:caps/>
      </w:rPr>
    </w:pPr>
    <w:r w:rsidRPr="006D33B7">
      <w:rPr>
        <w:rFonts w:ascii="Times New Roman" w:hAnsi="Times New Roman" w:cs="Times New Roman"/>
        <w:b/>
        <w:caps/>
      </w:rPr>
      <w:t>ATTACHMENT C</w:t>
    </w:r>
    <w:r w:rsidR="006D33B7" w:rsidRPr="006D33B7">
      <w:rPr>
        <w:rFonts w:ascii="Times New Roman" w:hAnsi="Times New Roman" w:cs="Times New Roman"/>
        <w:b/>
        <w:caps/>
      </w:rPr>
      <w:t>: Performance Metrics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059F" w14:textId="77777777" w:rsidR="00324BFB" w:rsidRDefault="00324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30BB"/>
    <w:multiLevelType w:val="hybridMultilevel"/>
    <w:tmpl w:val="5232C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755FB"/>
    <w:multiLevelType w:val="hybridMultilevel"/>
    <w:tmpl w:val="9C82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11A0"/>
    <w:multiLevelType w:val="multilevel"/>
    <w:tmpl w:val="A20E8002"/>
    <w:styleLink w:val="Style3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1117B59"/>
    <w:multiLevelType w:val="hybridMultilevel"/>
    <w:tmpl w:val="A416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F545B"/>
    <w:multiLevelType w:val="hybridMultilevel"/>
    <w:tmpl w:val="DCAC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072B"/>
    <w:multiLevelType w:val="hybridMultilevel"/>
    <w:tmpl w:val="5B1C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95"/>
    <w:rsid w:val="000353B3"/>
    <w:rsid w:val="00065F05"/>
    <w:rsid w:val="00066F3E"/>
    <w:rsid w:val="000C2D1F"/>
    <w:rsid w:val="0012669B"/>
    <w:rsid w:val="001B349A"/>
    <w:rsid w:val="00212D87"/>
    <w:rsid w:val="002C6C61"/>
    <w:rsid w:val="00324BFB"/>
    <w:rsid w:val="0033288F"/>
    <w:rsid w:val="003512AE"/>
    <w:rsid w:val="003A0857"/>
    <w:rsid w:val="003D548D"/>
    <w:rsid w:val="0042758D"/>
    <w:rsid w:val="00433860"/>
    <w:rsid w:val="00587A72"/>
    <w:rsid w:val="005C5A25"/>
    <w:rsid w:val="00624F5A"/>
    <w:rsid w:val="006606D0"/>
    <w:rsid w:val="00677B95"/>
    <w:rsid w:val="006D33B7"/>
    <w:rsid w:val="006D443D"/>
    <w:rsid w:val="007954A7"/>
    <w:rsid w:val="008F7EDF"/>
    <w:rsid w:val="009E0004"/>
    <w:rsid w:val="00BE4A30"/>
    <w:rsid w:val="00C21D53"/>
    <w:rsid w:val="00C638A9"/>
    <w:rsid w:val="00CC4B2E"/>
    <w:rsid w:val="00D34DB5"/>
    <w:rsid w:val="00D700F3"/>
    <w:rsid w:val="00E77862"/>
    <w:rsid w:val="00EA5FBD"/>
    <w:rsid w:val="00F34BBE"/>
    <w:rsid w:val="00F6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5DA536F"/>
  <w15:chartTrackingRefBased/>
  <w15:docId w15:val="{A159E515-3C11-4050-AA64-CC38087D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rsid w:val="000353B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77B9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95"/>
  </w:style>
  <w:style w:type="paragraph" w:styleId="Footer">
    <w:name w:val="footer"/>
    <w:basedOn w:val="Normal"/>
    <w:link w:val="FooterChar"/>
    <w:uiPriority w:val="99"/>
    <w:unhideWhenUsed/>
    <w:rsid w:val="0067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95"/>
  </w:style>
  <w:style w:type="paragraph" w:styleId="BalloonText">
    <w:name w:val="Balloon Text"/>
    <w:basedOn w:val="Normal"/>
    <w:link w:val="BalloonTextChar"/>
    <w:uiPriority w:val="99"/>
    <w:semiHidden/>
    <w:unhideWhenUsed/>
    <w:rsid w:val="00F6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2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88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7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growthamerica.org/app/legacy/documents/evaluating-complete-streets-project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44A81F1-DF53-458F-9F2D-8D15E3B9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Brunner</dc:creator>
  <cp:keywords/>
  <dc:description/>
  <cp:lastModifiedBy>Henry Underwood</cp:lastModifiedBy>
  <cp:revision>23</cp:revision>
  <cp:lastPrinted>2019-05-08T13:45:00Z</cp:lastPrinted>
  <dcterms:created xsi:type="dcterms:W3CDTF">2017-05-24T15:14:00Z</dcterms:created>
  <dcterms:modified xsi:type="dcterms:W3CDTF">2020-04-15T17:55:00Z</dcterms:modified>
</cp:coreProperties>
</file>